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770"/>
        <w:tblW w:w="4929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395"/>
        <w:gridCol w:w="1417"/>
        <w:gridCol w:w="1001"/>
      </w:tblGrid>
      <w:tr w:rsidR="0062652D" w:rsidRPr="00211120" w:rsidTr="00333FA5">
        <w:trPr>
          <w:cantSplit/>
          <w:trHeight w:val="312"/>
        </w:trPr>
        <w:tc>
          <w:tcPr>
            <w:tcW w:w="1249" w:type="pct"/>
            <w:vMerge w:val="restart"/>
            <w:vAlign w:val="center"/>
          </w:tcPr>
          <w:p w:rsidR="0062652D" w:rsidRPr="00CC3694" w:rsidRDefault="00FD25AD" w:rsidP="00333FA5">
            <w:pPr>
              <w:pStyle w:val="stbilgi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>
                  <wp:extent cx="1351280" cy="135128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me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280" cy="135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0" w:type="pct"/>
            <w:vMerge w:val="restart"/>
            <w:vAlign w:val="center"/>
          </w:tcPr>
          <w:p w:rsidR="008D52BD" w:rsidRDefault="008D52BD" w:rsidP="00333FA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  <w:t xml:space="preserve">ARPAÇAY HALK EĞİTİMİ MERKEZİ VE ASO MÜDÜRLÜĞÜ </w:t>
            </w:r>
          </w:p>
          <w:p w:rsidR="0062652D" w:rsidRPr="00F026C5" w:rsidRDefault="002073F9" w:rsidP="00333FA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</w:pPr>
            <w:r w:rsidRPr="002073F9"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  <w:t>TEK KULLANIMLIK MASKE, ELDİVEN GİBİ KİŞİSEL HİJYEN MALZEME ATIKLARININ YÖNETİMİNDE COVİD-19 TEDBİRLERİ VE TALİMATLARI</w:t>
            </w:r>
          </w:p>
        </w:tc>
        <w:tc>
          <w:tcPr>
            <w:tcW w:w="780" w:type="pct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333FA5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Doküman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BF70CE" w:rsidRDefault="001F3DE9" w:rsidP="001F3DE9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</w:tr>
      <w:tr w:rsidR="0062652D" w:rsidRPr="00211120" w:rsidTr="00333FA5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333FA5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333FA5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333FA5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YayımTarihi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1F3DE9" w:rsidP="001F3DE9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21/09/2020</w:t>
            </w:r>
            <w:proofErr w:type="gramEnd"/>
          </w:p>
        </w:tc>
      </w:tr>
      <w:tr w:rsidR="0062652D" w:rsidRPr="00211120" w:rsidTr="00333FA5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333FA5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333FA5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333FA5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Revizyon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1F3DE9" w:rsidP="001F3DE9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</w:tr>
      <w:tr w:rsidR="0062652D" w:rsidRPr="00211120" w:rsidTr="00333FA5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333FA5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333FA5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333FA5">
            <w:pPr>
              <w:pStyle w:val="TableParagraph"/>
              <w:spacing w:before="1"/>
              <w:rPr>
                <w:sz w:val="16"/>
                <w:szCs w:val="16"/>
              </w:rPr>
            </w:pPr>
            <w:proofErr w:type="spellStart"/>
            <w:r>
              <w:rPr>
                <w:w w:val="103"/>
                <w:sz w:val="16"/>
                <w:szCs w:val="16"/>
              </w:rPr>
              <w:t>Revizyon</w:t>
            </w:r>
            <w:r>
              <w:rPr>
                <w:spacing w:val="-1"/>
                <w:w w:val="103"/>
                <w:sz w:val="16"/>
                <w:szCs w:val="16"/>
              </w:rPr>
              <w:t>Tar</w:t>
            </w:r>
            <w:r>
              <w:rPr>
                <w:w w:val="103"/>
                <w:sz w:val="16"/>
                <w:szCs w:val="16"/>
              </w:rPr>
              <w:t>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1F3DE9" w:rsidP="001F3DE9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30/09/2020</w:t>
            </w:r>
            <w:proofErr w:type="gramEnd"/>
          </w:p>
        </w:tc>
      </w:tr>
      <w:tr w:rsidR="0062652D" w:rsidRPr="00211120" w:rsidTr="00333FA5">
        <w:trPr>
          <w:cantSplit/>
          <w:trHeight w:val="328"/>
        </w:trPr>
        <w:tc>
          <w:tcPr>
            <w:tcW w:w="1249" w:type="pct"/>
            <w:vMerge/>
            <w:vAlign w:val="center"/>
          </w:tcPr>
          <w:p w:rsidR="0062652D" w:rsidRDefault="0062652D" w:rsidP="00333FA5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333FA5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2652D" w:rsidRPr="00650C68" w:rsidRDefault="0062652D" w:rsidP="00333FA5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sz w:val="16"/>
                <w:szCs w:val="16"/>
              </w:rPr>
              <w:t>Sayfa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62652D" w:rsidRPr="00650C68" w:rsidRDefault="004C2434" w:rsidP="001F3DE9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="0062652D"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instrText>PAGE   \* MERGEFORMAT</w:instrTex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62652D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1</w: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="0062652D"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t>/1</w:t>
            </w:r>
          </w:p>
        </w:tc>
      </w:tr>
    </w:tbl>
    <w:p w:rsidR="00A51A6D" w:rsidRDefault="00A51A6D"/>
    <w:p w:rsidR="00333FA5" w:rsidRPr="0080179F" w:rsidRDefault="001F3DE9" w:rsidP="00333F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ARPAÇAY İLÇE </w:t>
      </w:r>
      <w:r w:rsidR="00333FA5" w:rsidRPr="0080179F">
        <w:rPr>
          <w:rFonts w:ascii="Times New Roman" w:hAnsi="Times New Roman"/>
          <w:b/>
          <w:sz w:val="32"/>
          <w:szCs w:val="32"/>
        </w:rPr>
        <w:t>MİLLİ EĞİTİM MÜDÜRLÜĞÜ</w:t>
      </w:r>
    </w:p>
    <w:p w:rsidR="00333FA5" w:rsidRDefault="00333FA5"/>
    <w:p w:rsidR="00333FA5" w:rsidRDefault="00333FA5"/>
    <w:p w:rsidR="00333FA5" w:rsidRDefault="00333FA5"/>
    <w:p w:rsidR="002073F9" w:rsidRPr="00333FA5" w:rsidRDefault="002073F9" w:rsidP="00333FA5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33FA5">
        <w:rPr>
          <w:rFonts w:ascii="Times New Roman" w:hAnsi="Times New Roman" w:cs="Times New Roman"/>
        </w:rPr>
        <w:t xml:space="preserve">Kurum ve kuruluşların bina girişlerine gri etiketli olarak “maske, </w:t>
      </w:r>
      <w:proofErr w:type="gramStart"/>
      <w:r w:rsidRPr="00333FA5">
        <w:rPr>
          <w:rFonts w:ascii="Times New Roman" w:hAnsi="Times New Roman" w:cs="Times New Roman"/>
        </w:rPr>
        <w:t>eldiven  ve</w:t>
      </w:r>
      <w:proofErr w:type="gramEnd"/>
      <w:r w:rsidRPr="00333FA5">
        <w:rPr>
          <w:rFonts w:ascii="Times New Roman" w:hAnsi="Times New Roman" w:cs="Times New Roman"/>
        </w:rPr>
        <w:t xml:space="preserve"> diğer kişisel atık” yazan kapaklı ve torba içeren  biriktirme ekipmanı koyulmalıdır.</w:t>
      </w:r>
    </w:p>
    <w:p w:rsidR="002073F9" w:rsidRPr="00F026C5" w:rsidRDefault="002073F9" w:rsidP="002073F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gramStart"/>
      <w:r w:rsidRPr="00F026C5">
        <w:rPr>
          <w:rFonts w:ascii="Times New Roman" w:hAnsi="Times New Roman" w:cs="Times New Roman"/>
        </w:rPr>
        <w:t>Torbaların  dörtte</w:t>
      </w:r>
      <w:proofErr w:type="gramEnd"/>
      <w:r w:rsidRPr="00F026C5">
        <w:rPr>
          <w:rFonts w:ascii="Times New Roman" w:hAnsi="Times New Roman" w:cs="Times New Roman"/>
        </w:rPr>
        <w:t xml:space="preserve"> üçü dolduktan sonra ağızları sıkı bir şekilde kapatılarak ikinci bir torbaya alınmalı ve geçici depolama alanına götürülmelidir.</w:t>
      </w:r>
    </w:p>
    <w:p w:rsidR="002073F9" w:rsidRPr="00F026C5" w:rsidRDefault="002073F9" w:rsidP="002073F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026C5">
        <w:rPr>
          <w:rFonts w:ascii="Times New Roman" w:hAnsi="Times New Roman" w:cs="Times New Roman"/>
        </w:rPr>
        <w:t>Geçici depolama alanı insan kullanımından ve gıda malzemelerinden uzak ve kapalı olmalıdır.</w:t>
      </w:r>
    </w:p>
    <w:p w:rsidR="002073F9" w:rsidRPr="00F026C5" w:rsidRDefault="002073F9" w:rsidP="002073F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026C5">
        <w:rPr>
          <w:rFonts w:ascii="Times New Roman" w:hAnsi="Times New Roman" w:cs="Times New Roman"/>
        </w:rPr>
        <w:t>Geçici depolama alanındaki atıklar 72 saat bekletilmeli ve evsel atık kapsamında (diğer atık) belediyeye teslim edilmelidir.</w:t>
      </w:r>
    </w:p>
    <w:p w:rsidR="002073F9" w:rsidRPr="00F026C5" w:rsidRDefault="002073F9" w:rsidP="002073F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026C5">
        <w:rPr>
          <w:rFonts w:ascii="Times New Roman" w:hAnsi="Times New Roman" w:cs="Times New Roman"/>
        </w:rPr>
        <w:t>Belediyelerin bu konudaki duyuru ve talimatlarına uyulmalıdır.</w:t>
      </w:r>
    </w:p>
    <w:p w:rsidR="002073F9" w:rsidRPr="00F026C5" w:rsidRDefault="002073F9" w:rsidP="002073F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026C5">
        <w:rPr>
          <w:rFonts w:ascii="Times New Roman" w:hAnsi="Times New Roman" w:cs="Times New Roman"/>
        </w:rPr>
        <w:t xml:space="preserve">Atık biriktirme, toplama, taşıma ve depolama işlemlerinde kullanılan </w:t>
      </w:r>
      <w:proofErr w:type="gramStart"/>
      <w:r w:rsidRPr="00F026C5">
        <w:rPr>
          <w:rFonts w:ascii="Times New Roman" w:hAnsi="Times New Roman" w:cs="Times New Roman"/>
        </w:rPr>
        <w:t>ekipmanlar</w:t>
      </w:r>
      <w:proofErr w:type="gramEnd"/>
      <w:r w:rsidRPr="00F026C5">
        <w:rPr>
          <w:rFonts w:ascii="Times New Roman" w:hAnsi="Times New Roman" w:cs="Times New Roman"/>
        </w:rPr>
        <w:t xml:space="preserve"> ve bu ekipmanların bulunduğu alanların her bir atık boşaltımı sonrası temizliği/hijyeni sağlanmalıdır. </w:t>
      </w:r>
      <w:proofErr w:type="gramStart"/>
      <w:r w:rsidRPr="00F026C5">
        <w:rPr>
          <w:rFonts w:ascii="Times New Roman" w:hAnsi="Times New Roman" w:cs="Times New Roman"/>
        </w:rPr>
        <w:t>bu</w:t>
      </w:r>
      <w:proofErr w:type="gramEnd"/>
      <w:r w:rsidRPr="00F026C5">
        <w:rPr>
          <w:rFonts w:ascii="Times New Roman" w:hAnsi="Times New Roman" w:cs="Times New Roman"/>
        </w:rPr>
        <w:t xml:space="preserve"> ekipmanlar başka amaçlar için kullanılmamalıdır.</w:t>
      </w:r>
    </w:p>
    <w:p w:rsidR="002073F9" w:rsidRPr="00F026C5" w:rsidRDefault="002073F9" w:rsidP="002073F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026C5">
        <w:rPr>
          <w:rFonts w:ascii="Times New Roman" w:hAnsi="Times New Roman" w:cs="Times New Roman"/>
        </w:rPr>
        <w:t>Toplama, taşıma ve depolama sırasında oluşabilecek dökülme</w:t>
      </w:r>
      <w:r w:rsidR="00FD25AD">
        <w:rPr>
          <w:rFonts w:ascii="Times New Roman" w:hAnsi="Times New Roman" w:cs="Times New Roman"/>
        </w:rPr>
        <w:t xml:space="preserve"> </w:t>
      </w:r>
      <w:r w:rsidRPr="00F026C5">
        <w:rPr>
          <w:rFonts w:ascii="Times New Roman" w:hAnsi="Times New Roman" w:cs="Times New Roman"/>
        </w:rPr>
        <w:t xml:space="preserve">ve/veya sızıntı suyuna yönelik tedbir alınmalı, kirlilik oluşması durumunda kirlenen yüzey </w:t>
      </w:r>
      <w:proofErr w:type="gramStart"/>
      <w:r w:rsidRPr="00F026C5">
        <w:rPr>
          <w:rFonts w:ascii="Times New Roman" w:hAnsi="Times New Roman" w:cs="Times New Roman"/>
        </w:rPr>
        <w:t>dezenfekte</w:t>
      </w:r>
      <w:proofErr w:type="gramEnd"/>
      <w:r w:rsidRPr="00F026C5">
        <w:rPr>
          <w:rFonts w:ascii="Times New Roman" w:hAnsi="Times New Roman" w:cs="Times New Roman"/>
        </w:rPr>
        <w:t xml:space="preserve"> edilmelidir. </w:t>
      </w:r>
      <w:proofErr w:type="gramStart"/>
      <w:r w:rsidRPr="00F026C5">
        <w:rPr>
          <w:rFonts w:ascii="Times New Roman" w:hAnsi="Times New Roman" w:cs="Times New Roman"/>
        </w:rPr>
        <w:t>yüzey</w:t>
      </w:r>
      <w:proofErr w:type="gramEnd"/>
      <w:r w:rsidRPr="00F026C5">
        <w:rPr>
          <w:rFonts w:ascii="Times New Roman" w:hAnsi="Times New Roman" w:cs="Times New Roman"/>
        </w:rPr>
        <w:t xml:space="preserve"> ve alan temizliğinde çamaşır suyu, dezenfektan gibi malzemeler kullanılmalıdır.</w:t>
      </w:r>
    </w:p>
    <w:p w:rsidR="002073F9" w:rsidRPr="00F026C5" w:rsidRDefault="002073F9" w:rsidP="002073F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026C5">
        <w:rPr>
          <w:rFonts w:ascii="Times New Roman" w:hAnsi="Times New Roman" w:cs="Times New Roman"/>
        </w:rPr>
        <w:t xml:space="preserve">Atıkların toplanması, taşınması, işlenmesi ve </w:t>
      </w:r>
      <w:proofErr w:type="spellStart"/>
      <w:r w:rsidRPr="00F026C5">
        <w:rPr>
          <w:rFonts w:ascii="Times New Roman" w:hAnsi="Times New Roman" w:cs="Times New Roman"/>
        </w:rPr>
        <w:t>ber</w:t>
      </w:r>
      <w:bookmarkStart w:id="0" w:name="_GoBack"/>
      <w:bookmarkEnd w:id="0"/>
      <w:r w:rsidRPr="00F026C5">
        <w:rPr>
          <w:rFonts w:ascii="Times New Roman" w:hAnsi="Times New Roman" w:cs="Times New Roman"/>
        </w:rPr>
        <w:t>tarafı</w:t>
      </w:r>
      <w:proofErr w:type="spellEnd"/>
      <w:r w:rsidRPr="00F026C5">
        <w:rPr>
          <w:rFonts w:ascii="Times New Roman" w:hAnsi="Times New Roman" w:cs="Times New Roman"/>
        </w:rPr>
        <w:t xml:space="preserve"> ile görevlendirilen personelin çalışma sırasında eldiven ve maske gibi kişisel koruyucu malzeme kullanılması, atıkla temas etmemeye dikkat etmesi, toplama ve taşıma işlemleri sırasında özel iş elbisesi giymesi sağlanmalıdır.</w:t>
      </w:r>
    </w:p>
    <w:p w:rsidR="002073F9" w:rsidRDefault="002073F9" w:rsidP="002073F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026C5">
        <w:rPr>
          <w:rFonts w:ascii="Times New Roman" w:hAnsi="Times New Roman" w:cs="Times New Roman"/>
        </w:rPr>
        <w:t xml:space="preserve">Görevli personelin kullanılan ekipmanları ve kişisel malzemelerini </w:t>
      </w:r>
      <w:proofErr w:type="gramStart"/>
      <w:r w:rsidRPr="00F026C5">
        <w:rPr>
          <w:rFonts w:ascii="Times New Roman" w:hAnsi="Times New Roman" w:cs="Times New Roman"/>
        </w:rPr>
        <w:t>dezenfekte</w:t>
      </w:r>
      <w:proofErr w:type="gramEnd"/>
      <w:r w:rsidRPr="00F026C5">
        <w:rPr>
          <w:rFonts w:ascii="Times New Roman" w:hAnsi="Times New Roman" w:cs="Times New Roman"/>
        </w:rPr>
        <w:t xml:space="preserve"> ederek hijyeninin sağlanması sağlanmalıdır.</w:t>
      </w:r>
    </w:p>
    <w:p w:rsidR="000147B7" w:rsidRDefault="000147B7" w:rsidP="000147B7">
      <w:pPr>
        <w:pStyle w:val="ListeParagraf"/>
        <w:jc w:val="both"/>
        <w:rPr>
          <w:rFonts w:ascii="Times New Roman" w:hAnsi="Times New Roman" w:cs="Times New Roman"/>
        </w:rPr>
      </w:pPr>
    </w:p>
    <w:p w:rsidR="000147B7" w:rsidRDefault="000147B7" w:rsidP="000147B7">
      <w:pPr>
        <w:pStyle w:val="ListeParagraf"/>
        <w:jc w:val="both"/>
        <w:rPr>
          <w:rFonts w:ascii="Times New Roman" w:hAnsi="Times New Roman" w:cs="Times New Roman"/>
        </w:rPr>
      </w:pPr>
    </w:p>
    <w:p w:rsidR="000147B7" w:rsidRDefault="000147B7" w:rsidP="000147B7">
      <w:pPr>
        <w:pStyle w:val="ListeParagr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Yüksel GÖKTAŞ                                                                                    Öner TURGUT</w:t>
      </w:r>
    </w:p>
    <w:p w:rsidR="000147B7" w:rsidRPr="00F026C5" w:rsidRDefault="000147B7" w:rsidP="000147B7">
      <w:pPr>
        <w:pStyle w:val="ListeParagr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Müdür Yardımcısı                                                                                     HEM Müdürü</w:t>
      </w:r>
    </w:p>
    <w:sectPr w:rsidR="000147B7" w:rsidRPr="00F026C5" w:rsidSect="0062652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652D"/>
    <w:rsid w:val="000147B7"/>
    <w:rsid w:val="000E793E"/>
    <w:rsid w:val="001130CB"/>
    <w:rsid w:val="001F3DE9"/>
    <w:rsid w:val="002073F9"/>
    <w:rsid w:val="002823FC"/>
    <w:rsid w:val="00333FA5"/>
    <w:rsid w:val="00476D3D"/>
    <w:rsid w:val="004C2434"/>
    <w:rsid w:val="005469CB"/>
    <w:rsid w:val="00601F1F"/>
    <w:rsid w:val="0062652D"/>
    <w:rsid w:val="0069318B"/>
    <w:rsid w:val="008D52BD"/>
    <w:rsid w:val="00A51A6D"/>
    <w:rsid w:val="00DB1A61"/>
    <w:rsid w:val="00EB5AA2"/>
    <w:rsid w:val="00F026C5"/>
    <w:rsid w:val="00FD2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semiHidden/>
    <w:unhideWhenUsed/>
    <w:rsid w:val="00476D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semiHidden/>
    <w:unhideWhenUsed/>
    <w:rsid w:val="00476D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halkeğitim</cp:lastModifiedBy>
  <cp:revision>7</cp:revision>
  <dcterms:created xsi:type="dcterms:W3CDTF">2020-08-27T07:21:00Z</dcterms:created>
  <dcterms:modified xsi:type="dcterms:W3CDTF">2020-08-27T15:24:00Z</dcterms:modified>
</cp:coreProperties>
</file>